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86893A" w14:textId="77777777" w:rsidR="00142705" w:rsidRPr="001E5240" w:rsidRDefault="00142705" w:rsidP="00142705">
      <w:pPr>
        <w:spacing w:after="0" w:line="240" w:lineRule="auto"/>
        <w:rPr>
          <w:b/>
          <w:sz w:val="24"/>
          <w:szCs w:val="24"/>
        </w:rPr>
      </w:pPr>
      <w:r w:rsidRPr="001E5240">
        <w:rPr>
          <w:b/>
          <w:sz w:val="24"/>
          <w:szCs w:val="24"/>
        </w:rPr>
        <w:t>POSITION SUMMARY:</w:t>
      </w:r>
    </w:p>
    <w:p w14:paraId="5F4B4B43" w14:textId="77777777" w:rsidR="00142705" w:rsidRPr="001E5240" w:rsidRDefault="00142705" w:rsidP="00142705">
      <w:pPr>
        <w:widowControl w:val="0"/>
        <w:spacing w:after="0" w:line="240" w:lineRule="auto"/>
        <w:ind w:firstLine="720"/>
        <w:jc w:val="both"/>
        <w:rPr>
          <w:rFonts w:eastAsia="Times New Roman"/>
          <w:color w:val="000000"/>
          <w:sz w:val="24"/>
          <w:szCs w:val="24"/>
        </w:rPr>
      </w:pPr>
      <w:r w:rsidRPr="001E5240">
        <w:rPr>
          <w:rFonts w:eastAsia="Times New Roman"/>
          <w:color w:val="000000"/>
          <w:sz w:val="24"/>
          <w:szCs w:val="24"/>
        </w:rPr>
        <w:t xml:space="preserve">Business Development </w:t>
      </w:r>
      <w:r>
        <w:rPr>
          <w:rFonts w:eastAsia="Times New Roman"/>
          <w:color w:val="000000"/>
          <w:sz w:val="24"/>
          <w:szCs w:val="24"/>
        </w:rPr>
        <w:t xml:space="preserve">Rep </w:t>
      </w:r>
      <w:r w:rsidRPr="001E5240">
        <w:rPr>
          <w:rFonts w:eastAsia="Times New Roman"/>
          <w:color w:val="000000"/>
          <w:sz w:val="24"/>
          <w:szCs w:val="24"/>
        </w:rPr>
        <w:t xml:space="preserve">is responsible for developing an externally focused business development department centered on the customers for both international and domestic opportunities.  The ideal candidate should possess objective reasoning and successful proven methodology for determining which emerging new business opportunities to pursue and the ability to “weed-out” false leads to maximize order success.  Key requirement is to identify and prioritize emerging business development opportunities.  An essential skill is the ability to collaborate with others, especially </w:t>
      </w:r>
      <w:r>
        <w:rPr>
          <w:rFonts w:eastAsia="Times New Roman"/>
          <w:color w:val="000000"/>
          <w:sz w:val="24"/>
          <w:szCs w:val="24"/>
        </w:rPr>
        <w:t xml:space="preserve">Domestic &amp; </w:t>
      </w:r>
      <w:r w:rsidRPr="001E5240">
        <w:rPr>
          <w:rFonts w:eastAsia="Times New Roman"/>
          <w:color w:val="000000"/>
          <w:sz w:val="24"/>
          <w:szCs w:val="24"/>
        </w:rPr>
        <w:t xml:space="preserve">International Business Development and </w:t>
      </w:r>
      <w:r>
        <w:rPr>
          <w:rFonts w:eastAsia="Times New Roman"/>
          <w:color w:val="000000"/>
          <w:sz w:val="24"/>
          <w:szCs w:val="24"/>
        </w:rPr>
        <w:t>US DoD</w:t>
      </w:r>
      <w:r w:rsidRPr="001E5240">
        <w:rPr>
          <w:rFonts w:eastAsia="Times New Roman"/>
          <w:color w:val="000000"/>
          <w:sz w:val="24"/>
          <w:szCs w:val="24"/>
        </w:rPr>
        <w:t xml:space="preserve"> Business Development.  The ideal candidate must have demonstrated experience with strategic partnering, competitive proposals, a proven track record of </w:t>
      </w:r>
      <w:r>
        <w:rPr>
          <w:rFonts w:eastAsia="Times New Roman"/>
          <w:color w:val="000000"/>
          <w:sz w:val="24"/>
          <w:szCs w:val="24"/>
        </w:rPr>
        <w:t>domestic and international</w:t>
      </w:r>
      <w:r w:rsidRPr="001E5240">
        <w:rPr>
          <w:rFonts w:eastAsia="Times New Roman"/>
          <w:color w:val="000000"/>
          <w:sz w:val="24"/>
          <w:szCs w:val="24"/>
        </w:rPr>
        <w:t xml:space="preserve"> captures and excellent interpersonal skills.  </w:t>
      </w:r>
    </w:p>
    <w:p w14:paraId="66933755" w14:textId="77777777" w:rsidR="00142705" w:rsidRDefault="00142705" w:rsidP="00142705">
      <w:pPr>
        <w:spacing w:after="0" w:line="240" w:lineRule="auto"/>
        <w:ind w:left="720"/>
        <w:rPr>
          <w:b/>
          <w:sz w:val="24"/>
          <w:szCs w:val="24"/>
        </w:rPr>
      </w:pPr>
    </w:p>
    <w:p w14:paraId="38BEAA98" w14:textId="77777777" w:rsidR="00142705" w:rsidRPr="001E5240" w:rsidRDefault="00142705" w:rsidP="00142705">
      <w:pPr>
        <w:spacing w:after="0" w:line="240" w:lineRule="auto"/>
        <w:ind w:left="720"/>
        <w:rPr>
          <w:b/>
          <w:sz w:val="24"/>
          <w:szCs w:val="24"/>
        </w:rPr>
      </w:pPr>
    </w:p>
    <w:p w14:paraId="05A36695" w14:textId="77777777" w:rsidR="00142705" w:rsidRPr="001E5240" w:rsidRDefault="00142705" w:rsidP="00142705">
      <w:pPr>
        <w:spacing w:after="0" w:line="240" w:lineRule="auto"/>
        <w:rPr>
          <w:b/>
          <w:sz w:val="24"/>
          <w:szCs w:val="24"/>
        </w:rPr>
      </w:pPr>
      <w:r w:rsidRPr="001E5240">
        <w:rPr>
          <w:b/>
          <w:sz w:val="24"/>
          <w:szCs w:val="24"/>
        </w:rPr>
        <w:t>DUTIES AND RESPONSIBILITIES:</w:t>
      </w:r>
    </w:p>
    <w:p w14:paraId="68A3220A" w14:textId="77777777" w:rsidR="00142705" w:rsidRPr="007C527B" w:rsidRDefault="00142705" w:rsidP="00142705">
      <w:pPr>
        <w:widowControl w:val="0"/>
        <w:numPr>
          <w:ilvl w:val="0"/>
          <w:numId w:val="9"/>
        </w:numPr>
        <w:spacing w:after="0" w:line="240" w:lineRule="auto"/>
        <w:jc w:val="both"/>
        <w:rPr>
          <w:b/>
          <w:sz w:val="24"/>
          <w:szCs w:val="24"/>
        </w:rPr>
      </w:pPr>
      <w:r>
        <w:rPr>
          <w:rFonts w:eastAsia="Times New Roman"/>
          <w:color w:val="000000"/>
          <w:sz w:val="24"/>
          <w:szCs w:val="24"/>
        </w:rPr>
        <w:t>Identify, develop, and track opportunities for Federal Government contacts</w:t>
      </w:r>
    </w:p>
    <w:p w14:paraId="555DD783" w14:textId="77777777" w:rsidR="00142705" w:rsidRPr="007C527B" w:rsidRDefault="00142705" w:rsidP="00142705">
      <w:pPr>
        <w:widowControl w:val="0"/>
        <w:numPr>
          <w:ilvl w:val="0"/>
          <w:numId w:val="9"/>
        </w:numPr>
        <w:spacing w:after="0" w:line="240" w:lineRule="auto"/>
        <w:jc w:val="both"/>
        <w:rPr>
          <w:b/>
          <w:sz w:val="24"/>
          <w:szCs w:val="24"/>
        </w:rPr>
      </w:pPr>
      <w:r>
        <w:rPr>
          <w:bCs/>
          <w:sz w:val="24"/>
          <w:szCs w:val="24"/>
        </w:rPr>
        <w:t>Build, develop, and manage trusted relationships with key agency makers and executives, promote MILSPRAY®’s advantage and position the company to pursue and win opportunities as they go to market</w:t>
      </w:r>
    </w:p>
    <w:p w14:paraId="0C219C6D" w14:textId="77777777" w:rsidR="00142705" w:rsidRPr="007C527B" w:rsidRDefault="00142705" w:rsidP="00142705">
      <w:pPr>
        <w:widowControl w:val="0"/>
        <w:numPr>
          <w:ilvl w:val="0"/>
          <w:numId w:val="9"/>
        </w:numPr>
        <w:spacing w:after="0" w:line="240" w:lineRule="auto"/>
        <w:jc w:val="both"/>
        <w:rPr>
          <w:b/>
          <w:sz w:val="24"/>
          <w:szCs w:val="24"/>
        </w:rPr>
      </w:pPr>
      <w:r>
        <w:rPr>
          <w:bCs/>
          <w:sz w:val="24"/>
          <w:szCs w:val="24"/>
        </w:rPr>
        <w:t xml:space="preserve">Create and deliver effective client presentations and proposals that address the specific needs of a client </w:t>
      </w:r>
    </w:p>
    <w:p w14:paraId="007AC14A" w14:textId="77777777" w:rsidR="00142705" w:rsidRPr="007C527B" w:rsidRDefault="00142705" w:rsidP="00142705">
      <w:pPr>
        <w:widowControl w:val="0"/>
        <w:numPr>
          <w:ilvl w:val="0"/>
          <w:numId w:val="9"/>
        </w:numPr>
        <w:spacing w:after="0" w:line="240" w:lineRule="auto"/>
        <w:jc w:val="both"/>
        <w:rPr>
          <w:b/>
          <w:sz w:val="24"/>
          <w:szCs w:val="24"/>
        </w:rPr>
      </w:pPr>
      <w:r>
        <w:rPr>
          <w:bCs/>
          <w:sz w:val="24"/>
          <w:szCs w:val="24"/>
        </w:rPr>
        <w:t xml:space="preserve">Develop and execute business development plans and coordinate BD efforts to achieve sales and revenue targets </w:t>
      </w:r>
    </w:p>
    <w:p w14:paraId="0055F680" w14:textId="77777777" w:rsidR="00142705" w:rsidRPr="00994B11" w:rsidRDefault="00142705" w:rsidP="00142705">
      <w:pPr>
        <w:widowControl w:val="0"/>
        <w:numPr>
          <w:ilvl w:val="0"/>
          <w:numId w:val="9"/>
        </w:numPr>
        <w:spacing w:after="0" w:line="240" w:lineRule="auto"/>
        <w:jc w:val="both"/>
        <w:rPr>
          <w:b/>
          <w:sz w:val="24"/>
          <w:szCs w:val="24"/>
        </w:rPr>
      </w:pPr>
      <w:r>
        <w:rPr>
          <w:bCs/>
          <w:sz w:val="24"/>
          <w:szCs w:val="24"/>
        </w:rPr>
        <w:t xml:space="preserve">Develop marketing strategy and assist with planning and executing sales initiatives; actively participate in marketing events for lead generation </w:t>
      </w:r>
    </w:p>
    <w:p w14:paraId="7CDE2BF8" w14:textId="4D6A0381" w:rsidR="00142705" w:rsidRPr="003159EB" w:rsidRDefault="00142705" w:rsidP="00142705">
      <w:pPr>
        <w:widowControl w:val="0"/>
        <w:numPr>
          <w:ilvl w:val="0"/>
          <w:numId w:val="9"/>
        </w:numPr>
        <w:spacing w:after="0" w:line="240" w:lineRule="auto"/>
        <w:jc w:val="both"/>
        <w:rPr>
          <w:b/>
          <w:sz w:val="24"/>
          <w:szCs w:val="24"/>
        </w:rPr>
      </w:pPr>
      <w:r>
        <w:rPr>
          <w:bCs/>
          <w:sz w:val="24"/>
          <w:szCs w:val="24"/>
        </w:rPr>
        <w:t xml:space="preserve">Collaborate with Executive Leadership Team in executing the company’s sales process to achieve growth objectives </w:t>
      </w:r>
    </w:p>
    <w:p w14:paraId="77153A89" w14:textId="73EDCCFB" w:rsidR="003159EB" w:rsidRPr="00623F4A" w:rsidRDefault="003159EB" w:rsidP="00142705">
      <w:pPr>
        <w:widowControl w:val="0"/>
        <w:numPr>
          <w:ilvl w:val="0"/>
          <w:numId w:val="9"/>
        </w:numPr>
        <w:spacing w:after="0" w:line="240" w:lineRule="auto"/>
        <w:jc w:val="both"/>
        <w:rPr>
          <w:b/>
          <w:sz w:val="24"/>
          <w:szCs w:val="24"/>
        </w:rPr>
      </w:pPr>
      <w:r>
        <w:rPr>
          <w:bCs/>
          <w:sz w:val="24"/>
          <w:szCs w:val="24"/>
        </w:rPr>
        <w:t>Requires 50%-75% travel</w:t>
      </w:r>
    </w:p>
    <w:p w14:paraId="7249B985" w14:textId="77777777" w:rsidR="00142705" w:rsidRDefault="00142705" w:rsidP="00142705">
      <w:pPr>
        <w:widowControl w:val="0"/>
        <w:numPr>
          <w:ilvl w:val="0"/>
          <w:numId w:val="9"/>
        </w:numPr>
        <w:spacing w:after="0" w:line="240" w:lineRule="auto"/>
        <w:jc w:val="both"/>
        <w:rPr>
          <w:b/>
          <w:sz w:val="24"/>
          <w:szCs w:val="24"/>
        </w:rPr>
      </w:pPr>
      <w:r>
        <w:rPr>
          <w:bCs/>
          <w:sz w:val="24"/>
          <w:szCs w:val="24"/>
        </w:rPr>
        <w:t>Other duties as assigned in a professional manner</w:t>
      </w:r>
    </w:p>
    <w:p w14:paraId="115F1164" w14:textId="77777777" w:rsidR="00142705" w:rsidRDefault="00142705" w:rsidP="00142705">
      <w:pPr>
        <w:spacing w:after="0" w:line="240" w:lineRule="auto"/>
        <w:rPr>
          <w:b/>
          <w:sz w:val="24"/>
          <w:szCs w:val="24"/>
        </w:rPr>
      </w:pPr>
    </w:p>
    <w:p w14:paraId="072AD65D" w14:textId="77777777" w:rsidR="00142705" w:rsidRDefault="00142705" w:rsidP="00142705">
      <w:pPr>
        <w:spacing w:after="0" w:line="240" w:lineRule="auto"/>
        <w:rPr>
          <w:b/>
          <w:sz w:val="24"/>
          <w:szCs w:val="24"/>
        </w:rPr>
      </w:pPr>
    </w:p>
    <w:p w14:paraId="116E67A2" w14:textId="77777777" w:rsidR="00142705" w:rsidRPr="001E5240" w:rsidRDefault="00142705" w:rsidP="00142705">
      <w:pPr>
        <w:spacing w:after="0" w:line="240" w:lineRule="auto"/>
        <w:rPr>
          <w:sz w:val="24"/>
          <w:szCs w:val="24"/>
        </w:rPr>
      </w:pPr>
      <w:r w:rsidRPr="001E5240">
        <w:rPr>
          <w:b/>
          <w:sz w:val="24"/>
          <w:szCs w:val="24"/>
        </w:rPr>
        <w:t>QUALIFICATIONS:</w:t>
      </w:r>
      <w:r w:rsidRPr="001E5240">
        <w:rPr>
          <w:sz w:val="24"/>
          <w:szCs w:val="24"/>
        </w:rPr>
        <w:tab/>
      </w:r>
      <w:r w:rsidRPr="001E5240">
        <w:rPr>
          <w:sz w:val="24"/>
          <w:szCs w:val="24"/>
        </w:rPr>
        <w:tab/>
      </w:r>
    </w:p>
    <w:p w14:paraId="538A6E05" w14:textId="77777777" w:rsidR="00142705" w:rsidRPr="00994B11" w:rsidRDefault="00142705" w:rsidP="00142705">
      <w:pPr>
        <w:pStyle w:val="ListParagraph"/>
        <w:numPr>
          <w:ilvl w:val="0"/>
          <w:numId w:val="18"/>
        </w:numPr>
        <w:spacing w:after="0"/>
        <w:jc w:val="both"/>
        <w:rPr>
          <w:b/>
          <w:sz w:val="24"/>
          <w:szCs w:val="24"/>
        </w:rPr>
      </w:pPr>
      <w:r>
        <w:rPr>
          <w:bCs/>
          <w:sz w:val="24"/>
          <w:szCs w:val="24"/>
        </w:rPr>
        <w:t>Successful track record of developing leads, proposal development, and winning contracts with the DoD and other federal agencies</w:t>
      </w:r>
    </w:p>
    <w:p w14:paraId="00AB8A31" w14:textId="77777777" w:rsidR="00142705" w:rsidRPr="00994B11" w:rsidRDefault="00142705" w:rsidP="00142705">
      <w:pPr>
        <w:pStyle w:val="ListParagraph"/>
        <w:numPr>
          <w:ilvl w:val="0"/>
          <w:numId w:val="18"/>
        </w:numPr>
        <w:spacing w:after="0"/>
        <w:jc w:val="both"/>
        <w:rPr>
          <w:b/>
          <w:sz w:val="24"/>
          <w:szCs w:val="24"/>
        </w:rPr>
      </w:pPr>
      <w:r>
        <w:rPr>
          <w:bCs/>
          <w:sz w:val="24"/>
          <w:szCs w:val="24"/>
        </w:rPr>
        <w:t>Familiarity with federal acquisition vehicles such as FedBizOps and GovWin</w:t>
      </w:r>
    </w:p>
    <w:p w14:paraId="4FE11B25" w14:textId="77777777" w:rsidR="00142705" w:rsidRPr="00994B11" w:rsidRDefault="00142705" w:rsidP="00142705">
      <w:pPr>
        <w:pStyle w:val="ListParagraph"/>
        <w:numPr>
          <w:ilvl w:val="0"/>
          <w:numId w:val="18"/>
        </w:numPr>
        <w:spacing w:after="0"/>
        <w:jc w:val="both"/>
        <w:rPr>
          <w:b/>
          <w:sz w:val="24"/>
          <w:szCs w:val="24"/>
        </w:rPr>
      </w:pPr>
      <w:r>
        <w:rPr>
          <w:bCs/>
          <w:sz w:val="24"/>
          <w:szCs w:val="24"/>
        </w:rPr>
        <w:t>Working knowledge of SBA and FAR rules and regulations</w:t>
      </w:r>
    </w:p>
    <w:p w14:paraId="09DB2DC4" w14:textId="77777777" w:rsidR="00142705" w:rsidRPr="00994B11" w:rsidRDefault="00142705" w:rsidP="00142705">
      <w:pPr>
        <w:pStyle w:val="ListParagraph"/>
        <w:numPr>
          <w:ilvl w:val="0"/>
          <w:numId w:val="18"/>
        </w:numPr>
        <w:spacing w:after="0"/>
        <w:jc w:val="both"/>
        <w:rPr>
          <w:b/>
          <w:sz w:val="24"/>
          <w:szCs w:val="24"/>
        </w:rPr>
      </w:pPr>
      <w:r>
        <w:rPr>
          <w:bCs/>
          <w:sz w:val="24"/>
          <w:szCs w:val="24"/>
        </w:rPr>
        <w:t>A clear record of quota achievement and metrics-driven approach to prospecting and managing pipeline through to a successful close</w:t>
      </w:r>
    </w:p>
    <w:p w14:paraId="3877768B" w14:textId="77777777" w:rsidR="00142705" w:rsidRPr="00994B11" w:rsidRDefault="00142705" w:rsidP="00142705">
      <w:pPr>
        <w:pStyle w:val="ListParagraph"/>
        <w:numPr>
          <w:ilvl w:val="0"/>
          <w:numId w:val="18"/>
        </w:numPr>
        <w:spacing w:after="0"/>
        <w:jc w:val="both"/>
        <w:rPr>
          <w:b/>
          <w:sz w:val="24"/>
          <w:szCs w:val="24"/>
        </w:rPr>
      </w:pPr>
      <w:r>
        <w:rPr>
          <w:bCs/>
          <w:sz w:val="24"/>
          <w:szCs w:val="24"/>
        </w:rPr>
        <w:t>Proficiency in tracking potential opportunities and forecasting accurately on a monthly/quarterly/annual basis</w:t>
      </w:r>
    </w:p>
    <w:p w14:paraId="5A0B9121" w14:textId="77777777" w:rsidR="00142705" w:rsidRPr="00994B11" w:rsidRDefault="00142705" w:rsidP="00142705">
      <w:pPr>
        <w:pStyle w:val="ListParagraph"/>
        <w:numPr>
          <w:ilvl w:val="0"/>
          <w:numId w:val="18"/>
        </w:numPr>
        <w:spacing w:after="0"/>
        <w:jc w:val="both"/>
        <w:rPr>
          <w:b/>
          <w:sz w:val="24"/>
          <w:szCs w:val="24"/>
        </w:rPr>
      </w:pPr>
      <w:r>
        <w:rPr>
          <w:bCs/>
          <w:sz w:val="24"/>
          <w:szCs w:val="24"/>
        </w:rPr>
        <w:t>Excellent proposal writing and verbal skills with an attention to organization, detail, and quality presentation</w:t>
      </w:r>
    </w:p>
    <w:p w14:paraId="08CB88A4" w14:textId="77777777" w:rsidR="00142705" w:rsidRPr="00994B11" w:rsidRDefault="00142705" w:rsidP="00142705">
      <w:pPr>
        <w:pStyle w:val="ListParagraph"/>
        <w:numPr>
          <w:ilvl w:val="0"/>
          <w:numId w:val="18"/>
        </w:numPr>
        <w:spacing w:after="0"/>
        <w:jc w:val="both"/>
        <w:rPr>
          <w:b/>
          <w:sz w:val="24"/>
          <w:szCs w:val="24"/>
        </w:rPr>
      </w:pPr>
      <w:r>
        <w:rPr>
          <w:bCs/>
          <w:sz w:val="24"/>
          <w:szCs w:val="24"/>
        </w:rPr>
        <w:t>Organizational skills and discipline in using sales productivity tools</w:t>
      </w:r>
    </w:p>
    <w:p w14:paraId="0345B367" w14:textId="77777777" w:rsidR="00142705" w:rsidRPr="00994B11" w:rsidRDefault="00142705" w:rsidP="00142705">
      <w:pPr>
        <w:pStyle w:val="ListParagraph"/>
        <w:numPr>
          <w:ilvl w:val="0"/>
          <w:numId w:val="18"/>
        </w:numPr>
        <w:spacing w:after="0"/>
        <w:jc w:val="both"/>
        <w:rPr>
          <w:b/>
          <w:sz w:val="24"/>
          <w:szCs w:val="24"/>
        </w:rPr>
      </w:pPr>
      <w:r>
        <w:rPr>
          <w:bCs/>
          <w:sz w:val="24"/>
          <w:szCs w:val="24"/>
        </w:rPr>
        <w:lastRenderedPageBreak/>
        <w:t xml:space="preserve">Strong desire to work with a company to expand a Federal Government business </w:t>
      </w:r>
    </w:p>
    <w:p w14:paraId="24003642" w14:textId="77777777" w:rsidR="00142705" w:rsidRPr="00994B11" w:rsidRDefault="00142705" w:rsidP="00142705">
      <w:pPr>
        <w:pStyle w:val="ListParagraph"/>
        <w:numPr>
          <w:ilvl w:val="0"/>
          <w:numId w:val="18"/>
        </w:numPr>
        <w:spacing w:after="0"/>
        <w:jc w:val="both"/>
        <w:rPr>
          <w:b/>
          <w:sz w:val="24"/>
          <w:szCs w:val="24"/>
        </w:rPr>
      </w:pPr>
      <w:r>
        <w:rPr>
          <w:bCs/>
          <w:sz w:val="24"/>
          <w:szCs w:val="24"/>
        </w:rPr>
        <w:t xml:space="preserve">U.S. Citizen or approved registered alien </w:t>
      </w:r>
    </w:p>
    <w:p w14:paraId="372E5287" w14:textId="77777777" w:rsidR="00142705" w:rsidRPr="006A1563" w:rsidRDefault="00142705" w:rsidP="00142705">
      <w:pPr>
        <w:pStyle w:val="ListParagraph"/>
        <w:numPr>
          <w:ilvl w:val="0"/>
          <w:numId w:val="18"/>
        </w:numPr>
        <w:spacing w:after="0"/>
        <w:jc w:val="both"/>
        <w:rPr>
          <w:b/>
          <w:sz w:val="24"/>
          <w:szCs w:val="24"/>
        </w:rPr>
      </w:pPr>
      <w:r>
        <w:rPr>
          <w:bCs/>
          <w:sz w:val="24"/>
          <w:szCs w:val="24"/>
        </w:rPr>
        <w:t>Ability to pass drug screening and Federal Government criminal background check with no felony records</w:t>
      </w:r>
    </w:p>
    <w:p w14:paraId="0720D9A4" w14:textId="77777777" w:rsidR="00142705" w:rsidRPr="006A1563" w:rsidRDefault="00142705" w:rsidP="00142705">
      <w:pPr>
        <w:pStyle w:val="ListParagraph"/>
        <w:numPr>
          <w:ilvl w:val="0"/>
          <w:numId w:val="18"/>
        </w:numPr>
        <w:spacing w:after="0"/>
        <w:jc w:val="both"/>
        <w:rPr>
          <w:b/>
          <w:sz w:val="24"/>
          <w:szCs w:val="24"/>
        </w:rPr>
      </w:pPr>
      <w:r w:rsidRPr="006A1563">
        <w:rPr>
          <w:bCs/>
          <w:sz w:val="24"/>
          <w:szCs w:val="24"/>
        </w:rPr>
        <w:t>Possess current, valid driver’s license (not under suspension</w:t>
      </w:r>
      <w:r>
        <w:rPr>
          <w:b/>
          <w:sz w:val="24"/>
          <w:szCs w:val="24"/>
        </w:rPr>
        <w:t xml:space="preserve"> </w:t>
      </w:r>
      <w:r>
        <w:rPr>
          <w:bCs/>
          <w:sz w:val="24"/>
          <w:szCs w:val="24"/>
        </w:rPr>
        <w:t xml:space="preserve">or limitation) </w:t>
      </w:r>
    </w:p>
    <w:p w14:paraId="124A1ED4" w14:textId="77777777" w:rsidR="00142705" w:rsidRPr="006A1563" w:rsidRDefault="00142705" w:rsidP="00142705">
      <w:pPr>
        <w:pStyle w:val="ListParagraph"/>
        <w:numPr>
          <w:ilvl w:val="0"/>
          <w:numId w:val="18"/>
        </w:numPr>
        <w:spacing w:after="0"/>
        <w:jc w:val="both"/>
        <w:rPr>
          <w:b/>
          <w:sz w:val="24"/>
          <w:szCs w:val="24"/>
        </w:rPr>
      </w:pPr>
      <w:r>
        <w:rPr>
          <w:bCs/>
          <w:sz w:val="24"/>
          <w:szCs w:val="24"/>
        </w:rPr>
        <w:t>Bachelor’s Degree (business related degree, or other equivalent industry work experience preferred)</w:t>
      </w:r>
    </w:p>
    <w:p w14:paraId="408D71F9" w14:textId="77777777" w:rsidR="00142705" w:rsidRPr="00623F4A" w:rsidRDefault="00142705" w:rsidP="00142705">
      <w:pPr>
        <w:pStyle w:val="ListParagraph"/>
        <w:numPr>
          <w:ilvl w:val="0"/>
          <w:numId w:val="18"/>
        </w:numPr>
        <w:spacing w:after="0"/>
        <w:jc w:val="both"/>
        <w:rPr>
          <w:b/>
          <w:sz w:val="24"/>
          <w:szCs w:val="24"/>
        </w:rPr>
      </w:pPr>
      <w:r>
        <w:rPr>
          <w:bCs/>
          <w:sz w:val="24"/>
          <w:szCs w:val="24"/>
        </w:rPr>
        <w:t xml:space="preserve">Sales training programs/certifications </w:t>
      </w:r>
    </w:p>
    <w:p w14:paraId="0D5A37D3" w14:textId="77777777" w:rsidR="00142705" w:rsidRPr="00994B11" w:rsidRDefault="00142705" w:rsidP="00142705">
      <w:pPr>
        <w:pStyle w:val="ListParagraph"/>
        <w:numPr>
          <w:ilvl w:val="0"/>
          <w:numId w:val="18"/>
        </w:numPr>
        <w:spacing w:after="0"/>
        <w:jc w:val="both"/>
        <w:rPr>
          <w:b/>
          <w:sz w:val="24"/>
          <w:szCs w:val="24"/>
        </w:rPr>
      </w:pPr>
      <w:r>
        <w:rPr>
          <w:bCs/>
          <w:sz w:val="24"/>
          <w:szCs w:val="24"/>
        </w:rPr>
        <w:t>Military background preferred but not required</w:t>
      </w:r>
    </w:p>
    <w:p w14:paraId="591C4F60" w14:textId="77777777" w:rsidR="00142705" w:rsidRDefault="00142705" w:rsidP="00142705">
      <w:pPr>
        <w:spacing w:after="0"/>
        <w:jc w:val="both"/>
        <w:rPr>
          <w:b/>
          <w:sz w:val="24"/>
          <w:szCs w:val="24"/>
        </w:rPr>
      </w:pPr>
    </w:p>
    <w:p w14:paraId="2E1DF8C8" w14:textId="790FC47F" w:rsidR="00142705" w:rsidRDefault="00B648CD" w:rsidP="00142705">
      <w:pPr>
        <w:spacing w:after="0"/>
        <w:jc w:val="both"/>
        <w:rPr>
          <w:b/>
          <w:sz w:val="24"/>
          <w:szCs w:val="24"/>
        </w:rPr>
      </w:pPr>
      <w:r>
        <w:rPr>
          <w:b/>
          <w:sz w:val="24"/>
          <w:szCs w:val="24"/>
        </w:rPr>
        <w:t>BENEFITS:</w:t>
      </w:r>
    </w:p>
    <w:p w14:paraId="6CF22DF3" w14:textId="6AC6EFC6" w:rsidR="00B648CD" w:rsidRPr="00B648CD" w:rsidRDefault="00B648CD" w:rsidP="00B648CD">
      <w:pPr>
        <w:pStyle w:val="ListParagraph"/>
        <w:numPr>
          <w:ilvl w:val="0"/>
          <w:numId w:val="19"/>
        </w:numPr>
        <w:spacing w:after="0"/>
        <w:jc w:val="both"/>
        <w:rPr>
          <w:b/>
          <w:sz w:val="24"/>
          <w:szCs w:val="24"/>
        </w:rPr>
      </w:pPr>
      <w:r>
        <w:rPr>
          <w:bCs/>
          <w:sz w:val="24"/>
          <w:szCs w:val="24"/>
        </w:rPr>
        <w:t>Competitive Pay Rate</w:t>
      </w:r>
    </w:p>
    <w:p w14:paraId="6CE95C4A" w14:textId="0DC22351" w:rsidR="00B648CD" w:rsidRPr="00B648CD" w:rsidRDefault="00B648CD" w:rsidP="00B648CD">
      <w:pPr>
        <w:pStyle w:val="ListParagraph"/>
        <w:numPr>
          <w:ilvl w:val="0"/>
          <w:numId w:val="19"/>
        </w:numPr>
        <w:spacing w:after="0"/>
        <w:jc w:val="both"/>
        <w:rPr>
          <w:b/>
          <w:sz w:val="24"/>
          <w:szCs w:val="24"/>
        </w:rPr>
      </w:pPr>
      <w:r>
        <w:rPr>
          <w:bCs/>
          <w:sz w:val="24"/>
          <w:szCs w:val="24"/>
        </w:rPr>
        <w:t>Unlimited Commission Potential</w:t>
      </w:r>
    </w:p>
    <w:p w14:paraId="6BD1A55A" w14:textId="21BDDFE7" w:rsidR="00B648CD" w:rsidRPr="00B648CD" w:rsidRDefault="00B648CD" w:rsidP="00B648CD">
      <w:pPr>
        <w:pStyle w:val="ListParagraph"/>
        <w:numPr>
          <w:ilvl w:val="0"/>
          <w:numId w:val="19"/>
        </w:numPr>
        <w:spacing w:after="0"/>
        <w:jc w:val="both"/>
        <w:rPr>
          <w:b/>
          <w:sz w:val="24"/>
          <w:szCs w:val="24"/>
        </w:rPr>
      </w:pPr>
      <w:r>
        <w:rPr>
          <w:bCs/>
          <w:sz w:val="24"/>
          <w:szCs w:val="24"/>
        </w:rPr>
        <w:t>Fully Paid Medical/Dental/Vision Insurance</w:t>
      </w:r>
    </w:p>
    <w:p w14:paraId="0C43766A" w14:textId="423BC628" w:rsidR="00B648CD" w:rsidRPr="00B648CD" w:rsidRDefault="00B648CD" w:rsidP="00B648CD">
      <w:pPr>
        <w:pStyle w:val="ListParagraph"/>
        <w:numPr>
          <w:ilvl w:val="0"/>
          <w:numId w:val="19"/>
        </w:numPr>
        <w:spacing w:after="0"/>
        <w:jc w:val="both"/>
        <w:rPr>
          <w:b/>
          <w:sz w:val="24"/>
          <w:szCs w:val="24"/>
        </w:rPr>
      </w:pPr>
      <w:r>
        <w:rPr>
          <w:bCs/>
          <w:sz w:val="24"/>
          <w:szCs w:val="24"/>
        </w:rPr>
        <w:t>Generous PTO</w:t>
      </w:r>
    </w:p>
    <w:p w14:paraId="4EDDE181" w14:textId="77777777" w:rsidR="00142705" w:rsidRDefault="00142705" w:rsidP="00142705">
      <w:pPr>
        <w:spacing w:after="0"/>
        <w:jc w:val="both"/>
        <w:rPr>
          <w:b/>
          <w:sz w:val="24"/>
          <w:szCs w:val="24"/>
        </w:rPr>
      </w:pPr>
    </w:p>
    <w:p w14:paraId="0449EBFD" w14:textId="77777777" w:rsidR="00142705" w:rsidRPr="00243C7A" w:rsidRDefault="00142705" w:rsidP="00142705">
      <w:pPr>
        <w:tabs>
          <w:tab w:val="left" w:pos="1620"/>
          <w:tab w:val="left" w:pos="8190"/>
        </w:tabs>
        <w:spacing w:after="0" w:line="300" w:lineRule="exact"/>
        <w:rPr>
          <w:color w:val="000000"/>
          <w:szCs w:val="20"/>
        </w:rPr>
      </w:pPr>
    </w:p>
    <w:p w14:paraId="6705B2BD" w14:textId="77777777" w:rsidR="00243C7A" w:rsidRPr="00142705" w:rsidRDefault="00243C7A" w:rsidP="00142705"/>
    <w:sectPr w:rsidR="00243C7A" w:rsidRPr="00142705" w:rsidSect="00243C7A">
      <w:headerReference w:type="default" r:id="rId7"/>
      <w:footerReference w:type="even" r:id="rId8"/>
      <w:pgSz w:w="12240" w:h="15840"/>
      <w:pgMar w:top="1440" w:right="1440" w:bottom="44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79636C" w14:textId="77777777" w:rsidR="005B4CEB" w:rsidRDefault="005B4CEB" w:rsidP="00235ABC">
      <w:pPr>
        <w:spacing w:after="0" w:line="240" w:lineRule="auto"/>
      </w:pPr>
      <w:r>
        <w:separator/>
      </w:r>
    </w:p>
  </w:endnote>
  <w:endnote w:type="continuationSeparator" w:id="0">
    <w:p w14:paraId="0493B0D8" w14:textId="77777777" w:rsidR="005B4CEB" w:rsidRDefault="005B4CEB" w:rsidP="00235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3BA92" w14:textId="77777777" w:rsidR="00E75002" w:rsidRDefault="000835AF">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A6DC6B" w14:textId="77777777" w:rsidR="005B4CEB" w:rsidRDefault="005B4CEB" w:rsidP="00235ABC">
      <w:pPr>
        <w:spacing w:after="0" w:line="240" w:lineRule="auto"/>
      </w:pPr>
      <w:r>
        <w:separator/>
      </w:r>
    </w:p>
  </w:footnote>
  <w:footnote w:type="continuationSeparator" w:id="0">
    <w:p w14:paraId="766A24BC" w14:textId="77777777" w:rsidR="005B4CEB" w:rsidRDefault="005B4CEB" w:rsidP="00235A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24C32" w14:textId="34B983D3" w:rsidR="00273388" w:rsidRDefault="001E45E8">
    <w:pPr>
      <w:pStyle w:val="Header"/>
    </w:pPr>
    <w:r w:rsidRPr="001E45E8">
      <w:rPr>
        <w:noProof/>
      </w:rPr>
      <w:drawing>
        <wp:anchor distT="0" distB="0" distL="114300" distR="114300" simplePos="0" relativeHeight="251660800" behindDoc="0" locked="0" layoutInCell="1" allowOverlap="1" wp14:anchorId="3C6C71A6" wp14:editId="2750D1B6">
          <wp:simplePos x="0" y="0"/>
          <wp:positionH relativeFrom="column">
            <wp:posOffset>-660400</wp:posOffset>
          </wp:positionH>
          <wp:positionV relativeFrom="paragraph">
            <wp:posOffset>-342900</wp:posOffset>
          </wp:positionV>
          <wp:extent cx="2559050" cy="800100"/>
          <wp:effectExtent l="19050" t="0" r="0" b="0"/>
          <wp:wrapTopAndBottom/>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srcRect/>
                  <a:stretch>
                    <a:fillRect/>
                  </a:stretch>
                </pic:blipFill>
                <pic:spPr bwMode="auto">
                  <a:xfrm>
                    <a:off x="0" y="0"/>
                    <a:ext cx="2559050" cy="800100"/>
                  </a:xfrm>
                  <a:prstGeom prst="rect">
                    <a:avLst/>
                  </a:prstGeom>
                  <a:noFill/>
                  <a:ln w="9525">
                    <a:noFill/>
                    <a:miter lim="800000"/>
                    <a:headEnd/>
                    <a:tailEnd/>
                  </a:ln>
                </pic:spPr>
              </pic:pic>
            </a:graphicData>
          </a:graphic>
        </wp:anchor>
      </w:drawing>
    </w:r>
    <w:r w:rsidR="00943FFD">
      <w:rPr>
        <w:noProof/>
      </w:rPr>
      <mc:AlternateContent>
        <mc:Choice Requires="wps">
          <w:drawing>
            <wp:anchor distT="0" distB="0" distL="114300" distR="114300" simplePos="0" relativeHeight="251658752" behindDoc="0" locked="0" layoutInCell="1" allowOverlap="1" wp14:anchorId="6289F5E0" wp14:editId="672294F6">
              <wp:simplePos x="0" y="0"/>
              <wp:positionH relativeFrom="column">
                <wp:posOffset>4840605</wp:posOffset>
              </wp:positionH>
              <wp:positionV relativeFrom="paragraph">
                <wp:posOffset>-267970</wp:posOffset>
              </wp:positionV>
              <wp:extent cx="1200785" cy="801370"/>
              <wp:effectExtent l="1905" t="0" r="0" b="0"/>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80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D65EF" w14:textId="77777777" w:rsidR="00267584" w:rsidRPr="00267584" w:rsidRDefault="00267584" w:rsidP="00267584">
                          <w:pPr>
                            <w:spacing w:after="0" w:line="240" w:lineRule="auto"/>
                            <w:rPr>
                              <w:sz w:val="16"/>
                            </w:rPr>
                          </w:pPr>
                          <w:r w:rsidRPr="00267584">
                            <w:rPr>
                              <w:sz w:val="16"/>
                            </w:rPr>
                            <w:t>845 Towbin Avenue</w:t>
                          </w:r>
                        </w:p>
                        <w:p w14:paraId="35DC5811" w14:textId="77777777" w:rsidR="00267584" w:rsidRPr="00267584" w:rsidRDefault="00267584" w:rsidP="00267584">
                          <w:pPr>
                            <w:spacing w:after="0" w:line="240" w:lineRule="auto"/>
                            <w:rPr>
                              <w:sz w:val="16"/>
                            </w:rPr>
                          </w:pPr>
                          <w:r w:rsidRPr="00267584">
                            <w:rPr>
                              <w:sz w:val="16"/>
                            </w:rPr>
                            <w:t>Lakewood, NJ 08701</w:t>
                          </w:r>
                        </w:p>
                        <w:p w14:paraId="612B60A3" w14:textId="77777777" w:rsidR="00267584" w:rsidRDefault="004455DB" w:rsidP="00267584">
                          <w:pPr>
                            <w:spacing w:after="0" w:line="240" w:lineRule="auto"/>
                            <w:rPr>
                              <w:sz w:val="16"/>
                            </w:rPr>
                          </w:pPr>
                          <w:r>
                            <w:rPr>
                              <w:sz w:val="16"/>
                            </w:rPr>
                            <w:t xml:space="preserve">Office: </w:t>
                          </w:r>
                          <w:r w:rsidR="00267584" w:rsidRPr="00267584">
                            <w:rPr>
                              <w:sz w:val="16"/>
                            </w:rPr>
                            <w:t>(732) 886-2223</w:t>
                          </w:r>
                          <w:r>
                            <w:rPr>
                              <w:sz w:val="16"/>
                            </w:rPr>
                            <w:t xml:space="preserve"> </w:t>
                          </w:r>
                        </w:p>
                        <w:p w14:paraId="58272C99" w14:textId="77777777" w:rsidR="004455DB" w:rsidRPr="00267584" w:rsidRDefault="004455DB" w:rsidP="00267584">
                          <w:pPr>
                            <w:spacing w:after="0" w:line="240" w:lineRule="auto"/>
                            <w:rPr>
                              <w:sz w:val="16"/>
                            </w:rPr>
                          </w:pPr>
                          <w:r>
                            <w:rPr>
                              <w:sz w:val="16"/>
                            </w:rPr>
                            <w:t>Fax: (732) 886-2250</w:t>
                          </w:r>
                        </w:p>
                        <w:p w14:paraId="71E6CC2F" w14:textId="77777777" w:rsidR="00267584" w:rsidRPr="00267584" w:rsidRDefault="00267584" w:rsidP="00267584">
                          <w:pPr>
                            <w:spacing w:after="0" w:line="240" w:lineRule="auto"/>
                            <w:rPr>
                              <w:sz w:val="16"/>
                            </w:rPr>
                          </w:pPr>
                          <w:r w:rsidRPr="00267584">
                            <w:rPr>
                              <w:sz w:val="16"/>
                            </w:rPr>
                            <w:t>www.milspray.com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9F5E0" id="_x0000_t202" coordsize="21600,21600" o:spt="202" path="m,l,21600r21600,l21600,xe">
              <v:stroke joinstyle="miter"/>
              <v:path gradientshapeok="t" o:connecttype="rect"/>
            </v:shapetype>
            <v:shape id="Text Box 17" o:spid="_x0000_s1026" type="#_x0000_t202" style="position:absolute;margin-left:381.15pt;margin-top:-21.1pt;width:94.55pt;height:63.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" filled="f" stroked="f">
              <v:textbox>
                <w:txbxContent>
                  <w:p w14:paraId="4F1D65EF" w14:textId="77777777" w:rsidR="00267584" w:rsidRPr="00267584" w:rsidRDefault="00267584" w:rsidP="00267584">
                    <w:pPr>
                      <w:spacing w:after="0" w:line="240" w:lineRule="auto"/>
                      <w:rPr>
                        <w:sz w:val="16"/>
                      </w:rPr>
                    </w:pPr>
                    <w:r w:rsidRPr="00267584">
                      <w:rPr>
                        <w:sz w:val="16"/>
                      </w:rPr>
                      <w:t>845 Towbin Avenue</w:t>
                    </w:r>
                  </w:p>
                  <w:p w14:paraId="35DC5811" w14:textId="77777777" w:rsidR="00267584" w:rsidRPr="00267584" w:rsidRDefault="00267584" w:rsidP="00267584">
                    <w:pPr>
                      <w:spacing w:after="0" w:line="240" w:lineRule="auto"/>
                      <w:rPr>
                        <w:sz w:val="16"/>
                      </w:rPr>
                    </w:pPr>
                    <w:r w:rsidRPr="00267584">
                      <w:rPr>
                        <w:sz w:val="16"/>
                      </w:rPr>
                      <w:t>Lakewood, NJ 08701</w:t>
                    </w:r>
                  </w:p>
                  <w:p w14:paraId="612B60A3" w14:textId="77777777" w:rsidR="00267584" w:rsidRDefault="004455DB" w:rsidP="00267584">
                    <w:pPr>
                      <w:spacing w:after="0" w:line="240" w:lineRule="auto"/>
                      <w:rPr>
                        <w:sz w:val="16"/>
                      </w:rPr>
                    </w:pPr>
                    <w:r>
                      <w:rPr>
                        <w:sz w:val="16"/>
                      </w:rPr>
                      <w:t xml:space="preserve">Office: </w:t>
                    </w:r>
                    <w:r w:rsidR="00267584" w:rsidRPr="00267584">
                      <w:rPr>
                        <w:sz w:val="16"/>
                      </w:rPr>
                      <w:t>(732) 886-2223</w:t>
                    </w:r>
                    <w:r>
                      <w:rPr>
                        <w:sz w:val="16"/>
                      </w:rPr>
                      <w:t xml:space="preserve"> </w:t>
                    </w:r>
                  </w:p>
                  <w:p w14:paraId="58272C99" w14:textId="77777777" w:rsidR="004455DB" w:rsidRPr="00267584" w:rsidRDefault="004455DB" w:rsidP="00267584">
                    <w:pPr>
                      <w:spacing w:after="0" w:line="240" w:lineRule="auto"/>
                      <w:rPr>
                        <w:sz w:val="16"/>
                      </w:rPr>
                    </w:pPr>
                    <w:r>
                      <w:rPr>
                        <w:sz w:val="16"/>
                      </w:rPr>
                      <w:t>Fax: (732) 886-2250</w:t>
                    </w:r>
                  </w:p>
                  <w:p w14:paraId="71E6CC2F" w14:textId="77777777" w:rsidR="00267584" w:rsidRPr="00267584" w:rsidRDefault="00267584" w:rsidP="00267584">
                    <w:pPr>
                      <w:spacing w:after="0" w:line="240" w:lineRule="auto"/>
                      <w:rPr>
                        <w:sz w:val="16"/>
                      </w:rPr>
                    </w:pPr>
                    <w:r w:rsidRPr="00267584">
                      <w:rPr>
                        <w:sz w:val="16"/>
                      </w:rPr>
                      <w:t>www.milspray.com</w:t>
                    </w:r>
                  </w:p>
                </w:txbxContent>
              </v:textbox>
            </v:shape>
          </w:pict>
        </mc:Fallback>
      </mc:AlternateContent>
    </w:r>
  </w:p>
  <w:p w14:paraId="4DF1D788" w14:textId="77777777" w:rsidR="00273388" w:rsidRDefault="00273388">
    <w:pPr>
      <w:pStyle w:val="Header"/>
    </w:pPr>
  </w:p>
  <w:p w14:paraId="51E64D2E" w14:textId="77777777" w:rsidR="00273388" w:rsidRDefault="00727413">
    <w:pPr>
      <w:pStyle w:val="Header"/>
    </w:pPr>
    <w:r>
      <w:rPr>
        <w:rFonts w:ascii="Myriad Pro" w:hAnsi="Myriad Pro"/>
        <w:noProof/>
        <w:color w:val="000000"/>
      </w:rPr>
      <w:drawing>
        <wp:anchor distT="0" distB="0" distL="114300" distR="114300" simplePos="0" relativeHeight="251656704" behindDoc="0" locked="0" layoutInCell="1" allowOverlap="1" wp14:anchorId="61AA8C82" wp14:editId="66DD33E9">
          <wp:simplePos x="0" y="0"/>
          <wp:positionH relativeFrom="column">
            <wp:posOffset>-457200</wp:posOffset>
          </wp:positionH>
          <wp:positionV relativeFrom="paragraph">
            <wp:posOffset>192405</wp:posOffset>
          </wp:positionV>
          <wp:extent cx="7820660" cy="85725"/>
          <wp:effectExtent l="19050" t="0" r="8890" b="0"/>
          <wp:wrapSquare wrapText="bothSides"/>
          <wp:docPr id="5" name="Picture 2" descr="grad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dient.png"/>
                  <pic:cNvPicPr>
                    <a:picLocks noChangeAspect="1" noChangeArrowheads="1"/>
                  </pic:cNvPicPr>
                </pic:nvPicPr>
                <pic:blipFill>
                  <a:blip r:embed="rId2"/>
                  <a:srcRect/>
                  <a:stretch>
                    <a:fillRect/>
                  </a:stretch>
                </pic:blipFill>
                <pic:spPr bwMode="auto">
                  <a:xfrm>
                    <a:off x="0" y="0"/>
                    <a:ext cx="7820660" cy="857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C73A2"/>
    <w:multiLevelType w:val="hybridMultilevel"/>
    <w:tmpl w:val="A9942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9D1FE5"/>
    <w:multiLevelType w:val="hybridMultilevel"/>
    <w:tmpl w:val="33E0A66C"/>
    <w:lvl w:ilvl="0" w:tplc="81587244">
      <w:numFmt w:val="bullet"/>
      <w:lvlText w:val=""/>
      <w:lvlJc w:val="left"/>
      <w:pPr>
        <w:ind w:left="1620" w:hanging="360"/>
      </w:pPr>
      <w:rPr>
        <w:rFonts w:ascii="Symbol" w:eastAsia="Times New Roman" w:hAnsi="Symbol"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1D0A4682"/>
    <w:multiLevelType w:val="multilevel"/>
    <w:tmpl w:val="7BBC44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9B1AFB"/>
    <w:multiLevelType w:val="multilevel"/>
    <w:tmpl w:val="7BBC44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420F46"/>
    <w:multiLevelType w:val="hybridMultilevel"/>
    <w:tmpl w:val="F19A4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D939AE"/>
    <w:multiLevelType w:val="hybridMultilevel"/>
    <w:tmpl w:val="F59AB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CB7F0E"/>
    <w:multiLevelType w:val="hybridMultilevel"/>
    <w:tmpl w:val="008420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35E743A"/>
    <w:multiLevelType w:val="hybridMultilevel"/>
    <w:tmpl w:val="E912DE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057368D"/>
    <w:multiLevelType w:val="hybridMultilevel"/>
    <w:tmpl w:val="F2927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A446AC"/>
    <w:multiLevelType w:val="multilevel"/>
    <w:tmpl w:val="49B8694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10" w15:restartNumberingAfterBreak="0">
    <w:nsid w:val="4B4C751D"/>
    <w:multiLevelType w:val="hybridMultilevel"/>
    <w:tmpl w:val="3BAE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2607D7"/>
    <w:multiLevelType w:val="hybridMultilevel"/>
    <w:tmpl w:val="E9D08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F85B15"/>
    <w:multiLevelType w:val="multilevel"/>
    <w:tmpl w:val="E9168B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C01512A"/>
    <w:multiLevelType w:val="multilevel"/>
    <w:tmpl w:val="E9168B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FF21CEE"/>
    <w:multiLevelType w:val="hybridMultilevel"/>
    <w:tmpl w:val="1A7A0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F45C2E"/>
    <w:multiLevelType w:val="multilevel"/>
    <w:tmpl w:val="49B8694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80D7B49"/>
    <w:multiLevelType w:val="hybridMultilevel"/>
    <w:tmpl w:val="DEAADC90"/>
    <w:lvl w:ilvl="0" w:tplc="04090001">
      <w:start w:val="1"/>
      <w:numFmt w:val="bullet"/>
      <w:lvlText w:val=""/>
      <w:lvlJc w:val="left"/>
      <w:pPr>
        <w:ind w:left="720" w:hanging="360"/>
      </w:pPr>
      <w:rPr>
        <w:rFonts w:ascii="Symbol" w:hAnsi="Symbol" w:hint="default"/>
        <w:position w:val="-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187A0B"/>
    <w:multiLevelType w:val="hybridMultilevel"/>
    <w:tmpl w:val="B9489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784EE8"/>
    <w:multiLevelType w:val="hybridMultilevel"/>
    <w:tmpl w:val="BDC6F1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0"/>
  </w:num>
  <w:num w:numId="4">
    <w:abstractNumId w:val="17"/>
  </w:num>
  <w:num w:numId="5">
    <w:abstractNumId w:val="8"/>
  </w:num>
  <w:num w:numId="6">
    <w:abstractNumId w:val="12"/>
  </w:num>
  <w:num w:numId="7">
    <w:abstractNumId w:val="13"/>
  </w:num>
  <w:num w:numId="8">
    <w:abstractNumId w:val="0"/>
  </w:num>
  <w:num w:numId="9">
    <w:abstractNumId w:val="4"/>
  </w:num>
  <w:num w:numId="10">
    <w:abstractNumId w:val="7"/>
  </w:num>
  <w:num w:numId="11">
    <w:abstractNumId w:val="6"/>
  </w:num>
  <w:num w:numId="12">
    <w:abstractNumId w:val="14"/>
  </w:num>
  <w:num w:numId="13">
    <w:abstractNumId w:val="1"/>
  </w:num>
  <w:num w:numId="14">
    <w:abstractNumId w:val="9"/>
  </w:num>
  <w:num w:numId="15">
    <w:abstractNumId w:val="15"/>
  </w:num>
  <w:num w:numId="16">
    <w:abstractNumId w:val="18"/>
  </w:num>
  <w:num w:numId="17">
    <w:abstractNumId w:val="16"/>
  </w:num>
  <w:num w:numId="18">
    <w:abstractNumId w:val="11"/>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50">
      <o:colormenu v:ext="edit" fillcolor="none" strokecolor="none"/>
    </o:shapedefaults>
    <o:shapelayout v:ext="edit">
      <o:regrouptable v:ext="edit">
        <o:entry new="1" old="0"/>
        <o:entry new="2"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ABC"/>
    <w:rsid w:val="00007E1B"/>
    <w:rsid w:val="00044EE6"/>
    <w:rsid w:val="00047439"/>
    <w:rsid w:val="0006344D"/>
    <w:rsid w:val="00066DCD"/>
    <w:rsid w:val="00075B5A"/>
    <w:rsid w:val="000835AF"/>
    <w:rsid w:val="000949C4"/>
    <w:rsid w:val="000A7A18"/>
    <w:rsid w:val="000D0874"/>
    <w:rsid w:val="000D166C"/>
    <w:rsid w:val="000F7260"/>
    <w:rsid w:val="0011302E"/>
    <w:rsid w:val="00142705"/>
    <w:rsid w:val="001469AE"/>
    <w:rsid w:val="001B54F5"/>
    <w:rsid w:val="001D4011"/>
    <w:rsid w:val="001E45E8"/>
    <w:rsid w:val="00227175"/>
    <w:rsid w:val="00235ABC"/>
    <w:rsid w:val="00243C7A"/>
    <w:rsid w:val="00267584"/>
    <w:rsid w:val="00271981"/>
    <w:rsid w:val="00273388"/>
    <w:rsid w:val="002C101E"/>
    <w:rsid w:val="002E7FED"/>
    <w:rsid w:val="002F6DC1"/>
    <w:rsid w:val="003159EB"/>
    <w:rsid w:val="00337DFF"/>
    <w:rsid w:val="00340185"/>
    <w:rsid w:val="00355D78"/>
    <w:rsid w:val="00374782"/>
    <w:rsid w:val="00396B34"/>
    <w:rsid w:val="003A6692"/>
    <w:rsid w:val="003A71A9"/>
    <w:rsid w:val="003E4C26"/>
    <w:rsid w:val="003E7ABB"/>
    <w:rsid w:val="00406259"/>
    <w:rsid w:val="004455DB"/>
    <w:rsid w:val="00445AA3"/>
    <w:rsid w:val="00460695"/>
    <w:rsid w:val="00514200"/>
    <w:rsid w:val="00527CEB"/>
    <w:rsid w:val="005608AF"/>
    <w:rsid w:val="005611B2"/>
    <w:rsid w:val="005A0F0A"/>
    <w:rsid w:val="005B4CEB"/>
    <w:rsid w:val="005F3522"/>
    <w:rsid w:val="006122E7"/>
    <w:rsid w:val="00626378"/>
    <w:rsid w:val="00634CD3"/>
    <w:rsid w:val="0067003E"/>
    <w:rsid w:val="006A5F0A"/>
    <w:rsid w:val="006D6F5C"/>
    <w:rsid w:val="006D70F4"/>
    <w:rsid w:val="006E0EBD"/>
    <w:rsid w:val="006F5EE6"/>
    <w:rsid w:val="0070618D"/>
    <w:rsid w:val="00727413"/>
    <w:rsid w:val="00752913"/>
    <w:rsid w:val="00781E92"/>
    <w:rsid w:val="007C05E2"/>
    <w:rsid w:val="007C1C4F"/>
    <w:rsid w:val="007D4876"/>
    <w:rsid w:val="007E37E9"/>
    <w:rsid w:val="007F108F"/>
    <w:rsid w:val="0080432C"/>
    <w:rsid w:val="00807D41"/>
    <w:rsid w:val="00822931"/>
    <w:rsid w:val="0082483A"/>
    <w:rsid w:val="008254C6"/>
    <w:rsid w:val="00836217"/>
    <w:rsid w:val="00845220"/>
    <w:rsid w:val="00847E87"/>
    <w:rsid w:val="00861078"/>
    <w:rsid w:val="0089250A"/>
    <w:rsid w:val="008A6851"/>
    <w:rsid w:val="008D1545"/>
    <w:rsid w:val="008E52BF"/>
    <w:rsid w:val="00911BEB"/>
    <w:rsid w:val="0094100F"/>
    <w:rsid w:val="00943C98"/>
    <w:rsid w:val="00943FFD"/>
    <w:rsid w:val="00966CB9"/>
    <w:rsid w:val="00975F9D"/>
    <w:rsid w:val="009E2E0E"/>
    <w:rsid w:val="009E65CC"/>
    <w:rsid w:val="009F1E55"/>
    <w:rsid w:val="009F46C5"/>
    <w:rsid w:val="009F7A4D"/>
    <w:rsid w:val="00A0385D"/>
    <w:rsid w:val="00A46BEC"/>
    <w:rsid w:val="00A55BAE"/>
    <w:rsid w:val="00A562C4"/>
    <w:rsid w:val="00A62393"/>
    <w:rsid w:val="00A81AB6"/>
    <w:rsid w:val="00A848B7"/>
    <w:rsid w:val="00A8708D"/>
    <w:rsid w:val="00AB2774"/>
    <w:rsid w:val="00AB5E36"/>
    <w:rsid w:val="00AC6EDF"/>
    <w:rsid w:val="00B648CD"/>
    <w:rsid w:val="00B914CE"/>
    <w:rsid w:val="00BD328F"/>
    <w:rsid w:val="00BE2BBD"/>
    <w:rsid w:val="00C01A74"/>
    <w:rsid w:val="00C71766"/>
    <w:rsid w:val="00C71B2E"/>
    <w:rsid w:val="00C75051"/>
    <w:rsid w:val="00CA727E"/>
    <w:rsid w:val="00CE4586"/>
    <w:rsid w:val="00D47ECA"/>
    <w:rsid w:val="00DF2E46"/>
    <w:rsid w:val="00E15ACC"/>
    <w:rsid w:val="00E16E27"/>
    <w:rsid w:val="00E36CAF"/>
    <w:rsid w:val="00E75002"/>
    <w:rsid w:val="00E815BF"/>
    <w:rsid w:val="00EC3EB9"/>
    <w:rsid w:val="00ED5FCD"/>
    <w:rsid w:val="00F24055"/>
    <w:rsid w:val="00F44088"/>
    <w:rsid w:val="00F47AC7"/>
    <w:rsid w:val="00FA665A"/>
    <w:rsid w:val="00FB013E"/>
    <w:rsid w:val="00FB2400"/>
    <w:rsid w:val="00FC31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2"/>
    </o:shapelayout>
  </w:shapeDefaults>
  <w:decimalSymbol w:val="."/>
  <w:listSeparator w:val=","/>
  <w14:docId w14:val="2FA32616"/>
  <w15:docId w15:val="{D4C27302-E375-40B5-9AA9-6E3380D21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4F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5A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5ABC"/>
  </w:style>
  <w:style w:type="paragraph" w:styleId="Footer">
    <w:name w:val="footer"/>
    <w:basedOn w:val="Normal"/>
    <w:link w:val="FooterChar"/>
    <w:uiPriority w:val="99"/>
    <w:unhideWhenUsed/>
    <w:rsid w:val="00235A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5ABC"/>
  </w:style>
  <w:style w:type="paragraph" w:styleId="BalloonText">
    <w:name w:val="Balloon Text"/>
    <w:basedOn w:val="Normal"/>
    <w:link w:val="BalloonTextChar"/>
    <w:uiPriority w:val="99"/>
    <w:semiHidden/>
    <w:unhideWhenUsed/>
    <w:rsid w:val="00235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ABC"/>
    <w:rPr>
      <w:rFonts w:ascii="Tahoma" w:hAnsi="Tahoma" w:cs="Tahoma"/>
      <w:sz w:val="16"/>
      <w:szCs w:val="16"/>
    </w:rPr>
  </w:style>
  <w:style w:type="character" w:styleId="Hyperlink">
    <w:name w:val="Hyperlink"/>
    <w:basedOn w:val="DefaultParagraphFont"/>
    <w:uiPriority w:val="99"/>
    <w:unhideWhenUsed/>
    <w:rsid w:val="0006344D"/>
    <w:rPr>
      <w:color w:val="0000FF"/>
      <w:u w:val="single"/>
    </w:rPr>
  </w:style>
  <w:style w:type="paragraph" w:styleId="PlainText">
    <w:name w:val="Plain Text"/>
    <w:basedOn w:val="Normal"/>
    <w:link w:val="PlainTextChar"/>
    <w:uiPriority w:val="99"/>
    <w:semiHidden/>
    <w:unhideWhenUsed/>
    <w:rsid w:val="00374782"/>
    <w:pPr>
      <w:spacing w:after="0" w:line="240" w:lineRule="auto"/>
    </w:pPr>
  </w:style>
  <w:style w:type="character" w:customStyle="1" w:styleId="PlainTextChar">
    <w:name w:val="Plain Text Char"/>
    <w:basedOn w:val="DefaultParagraphFont"/>
    <w:link w:val="PlainText"/>
    <w:uiPriority w:val="99"/>
    <w:semiHidden/>
    <w:rsid w:val="00374782"/>
    <w:rPr>
      <w:rFonts w:eastAsia="Calibri" w:cs="Times New Roman"/>
      <w:sz w:val="22"/>
      <w:szCs w:val="22"/>
    </w:rPr>
  </w:style>
  <w:style w:type="paragraph" w:styleId="NormalWeb">
    <w:name w:val="Normal (Web)"/>
    <w:basedOn w:val="Normal"/>
    <w:uiPriority w:val="99"/>
    <w:unhideWhenUsed/>
    <w:rsid w:val="00047439"/>
    <w:pPr>
      <w:spacing w:before="100" w:beforeAutospacing="1" w:after="100" w:afterAutospacing="1" w:line="240" w:lineRule="auto"/>
    </w:pPr>
    <w:rPr>
      <w:rFonts w:ascii="Arial" w:eastAsia="Times New Roman" w:hAnsi="Arial" w:cs="Arial"/>
      <w:sz w:val="20"/>
      <w:szCs w:val="20"/>
    </w:rPr>
  </w:style>
  <w:style w:type="paragraph" w:styleId="ListParagraph">
    <w:name w:val="List Paragraph"/>
    <w:basedOn w:val="Normal"/>
    <w:uiPriority w:val="34"/>
    <w:qFormat/>
    <w:rsid w:val="000D0874"/>
    <w:pPr>
      <w:ind w:left="720"/>
      <w:contextualSpacing/>
    </w:pPr>
    <w:rPr>
      <w:rFonts w:asciiTheme="minorHAnsi" w:eastAsiaTheme="minorHAnsi" w:hAnsiTheme="minorHAnsi" w:cstheme="minorBidi"/>
    </w:rPr>
  </w:style>
  <w:style w:type="character" w:customStyle="1" w:styleId="ilad1">
    <w:name w:val="il_ad1"/>
    <w:basedOn w:val="DefaultParagraphFont"/>
    <w:rsid w:val="00F24055"/>
    <w:rPr>
      <w:strike w:val="0"/>
      <w:dstrike w:val="0"/>
      <w:vanish w:val="0"/>
      <w:webHidden w:val="0"/>
      <w:color w:val="0000BF"/>
      <w:u w:val="none"/>
      <w:effect w:val="non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4385962">
      <w:bodyDiv w:val="1"/>
      <w:marLeft w:val="0"/>
      <w:marRight w:val="0"/>
      <w:marTop w:val="0"/>
      <w:marBottom w:val="0"/>
      <w:divBdr>
        <w:top w:val="none" w:sz="0" w:space="0" w:color="auto"/>
        <w:left w:val="none" w:sz="0" w:space="0" w:color="auto"/>
        <w:bottom w:val="none" w:sz="0" w:space="0" w:color="auto"/>
        <w:right w:val="none" w:sz="0" w:space="0" w:color="auto"/>
      </w:divBdr>
    </w:div>
    <w:div w:id="1103113886">
      <w:bodyDiv w:val="1"/>
      <w:marLeft w:val="0"/>
      <w:marRight w:val="0"/>
      <w:marTop w:val="0"/>
      <w:marBottom w:val="0"/>
      <w:divBdr>
        <w:top w:val="none" w:sz="0" w:space="0" w:color="auto"/>
        <w:left w:val="none" w:sz="0" w:space="0" w:color="auto"/>
        <w:bottom w:val="none" w:sz="0" w:space="0" w:color="auto"/>
        <w:right w:val="none" w:sz="0" w:space="0" w:color="auto"/>
      </w:divBdr>
    </w:div>
    <w:div w:id="1305046248">
      <w:bodyDiv w:val="1"/>
      <w:marLeft w:val="0"/>
      <w:marRight w:val="0"/>
      <w:marTop w:val="0"/>
      <w:marBottom w:val="0"/>
      <w:divBdr>
        <w:top w:val="none" w:sz="0" w:space="0" w:color="auto"/>
        <w:left w:val="none" w:sz="0" w:space="0" w:color="auto"/>
        <w:bottom w:val="none" w:sz="0" w:space="0" w:color="auto"/>
        <w:right w:val="none" w:sz="0" w:space="0" w:color="auto"/>
      </w:divBdr>
    </w:div>
    <w:div w:id="1331562747">
      <w:bodyDiv w:val="1"/>
      <w:marLeft w:val="0"/>
      <w:marRight w:val="0"/>
      <w:marTop w:val="0"/>
      <w:marBottom w:val="0"/>
      <w:divBdr>
        <w:top w:val="none" w:sz="0" w:space="0" w:color="auto"/>
        <w:left w:val="none" w:sz="0" w:space="0" w:color="auto"/>
        <w:bottom w:val="none" w:sz="0" w:space="0" w:color="auto"/>
        <w:right w:val="none" w:sz="0" w:space="0" w:color="auto"/>
      </w:divBdr>
    </w:div>
    <w:div w:id="1894543410">
      <w:bodyDiv w:val="1"/>
      <w:marLeft w:val="0"/>
      <w:marRight w:val="0"/>
      <w:marTop w:val="0"/>
      <w:marBottom w:val="0"/>
      <w:divBdr>
        <w:top w:val="none" w:sz="0" w:space="0" w:color="auto"/>
        <w:left w:val="none" w:sz="0" w:space="0" w:color="auto"/>
        <w:bottom w:val="none" w:sz="0" w:space="0" w:color="auto"/>
        <w:right w:val="none" w:sz="0" w:space="0" w:color="auto"/>
      </w:divBdr>
    </w:div>
    <w:div w:id="2100636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455</Words>
  <Characters>2598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Dear</vt:lpstr>
    </vt:vector>
  </TitlesOfParts>
  <Company>Milspray</Company>
  <LinksUpToDate>false</LinksUpToDate>
  <CharactersWithSpaces>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dc:title>
  <dc:creator>Brian</dc:creator>
  <cp:lastModifiedBy>Liz Shivers</cp:lastModifiedBy>
  <cp:revision>3</cp:revision>
  <cp:lastPrinted>2014-08-11T17:15:00Z</cp:lastPrinted>
  <dcterms:created xsi:type="dcterms:W3CDTF">2020-06-24T19:35:00Z</dcterms:created>
  <dcterms:modified xsi:type="dcterms:W3CDTF">2020-06-24T19:37:00Z</dcterms:modified>
</cp:coreProperties>
</file>